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A3" w:rsidRPr="004D38A3" w:rsidRDefault="004D38A3" w:rsidP="004D38A3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bookmarkStart w:id="0" w:name="_GoBack"/>
      <w:bookmarkEnd w:id="0"/>
      <w:r w:rsidRPr="004D38A3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Big Ideas for a Better Life- Daniel </w:t>
      </w:r>
      <w:proofErr w:type="spellStart"/>
      <w:r w:rsidRPr="004D38A3">
        <w:rPr>
          <w:rFonts w:ascii="Arial" w:eastAsia="Times New Roman" w:hAnsi="Arial" w:cs="Arial"/>
          <w:color w:val="222222"/>
          <w:sz w:val="28"/>
          <w:szCs w:val="28"/>
          <w:u w:val="single"/>
        </w:rPr>
        <w:t>Kahneman</w:t>
      </w:r>
      <w:proofErr w:type="spellEnd"/>
    </w:p>
    <w:p w:rsidR="004D38A3" w:rsidRPr="004D38A3" w:rsidRDefault="004D38A3" w:rsidP="004D3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חשיבה- מהירה ואיטית</w:t>
      </w:r>
    </w:p>
    <w:p w:rsidR="004D38A3" w:rsidRPr="004D38A3" w:rsidRDefault="004D38A3" w:rsidP="00A50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בסרטון מדובר/מוסברים ש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ש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עקרונות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,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שפיתח הפסיכולוג ״דניאל </w:t>
      </w:r>
      <w:proofErr w:type="spellStart"/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כהנמן</w:t>
      </w:r>
      <w:proofErr w:type="spellEnd"/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״</w:t>
      </w:r>
      <w:r w:rsidR="00A506F5">
        <w:rPr>
          <w:rFonts w:ascii="Arial" w:eastAsia="Times New Roman" w:hAnsi="Arial" w:cs="Arial" w:hint="cs"/>
          <w:color w:val="222222"/>
          <w:sz w:val="28"/>
          <w:szCs w:val="28"/>
          <w:rtl/>
        </w:rPr>
        <w:t>, זוכה פרס נובל לשנת 2002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  <w:r w:rsidR="00A506F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(הוא הפסיכולוג הראשון שזכה בפרס נובל למדע וגם הישראלי הראשון שזכה בפרס נובל למדעים)</w:t>
      </w:r>
    </w:p>
    <w:p w:rsidR="004D38A3" w:rsidRPr="004D38A3" w:rsidRDefault="004D38A3" w:rsidP="004D3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1) </w:t>
      </w:r>
      <w:r w:rsidRPr="004D38A3">
        <w:rPr>
          <w:rFonts w:ascii="Arial" w:eastAsia="Times New Roman" w:hAnsi="Arial" w:cs="Arial"/>
          <w:color w:val="222222"/>
          <w:sz w:val="28"/>
          <w:szCs w:val="28"/>
        </w:rPr>
        <w:t>system 1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: מהיר ״אוטומטי״- מחשבה והחלטה</w:t>
      </w:r>
      <w:r w:rsidR="00A506F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אי רציונליים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הנובעת בעיקר מאינסטינקט ואינטואיציה</w:t>
      </w:r>
      <w:r w:rsidR="00A506F5">
        <w:rPr>
          <w:rFonts w:ascii="Arial" w:eastAsia="Times New Roman" w:hAnsi="Arial" w:cs="Arial" w:hint="cs"/>
          <w:color w:val="222222"/>
          <w:sz w:val="28"/>
          <w:szCs w:val="28"/>
          <w:rtl/>
        </w:rPr>
        <w:t>,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 </w:t>
      </w:r>
      <w:r w:rsidR="00A506F5">
        <w:rPr>
          <w:rFonts w:ascii="Arial" w:eastAsia="Times New Roman" w:hAnsi="Arial" w:cs="Arial" w:hint="cs"/>
          <w:color w:val="222222"/>
          <w:sz w:val="28"/>
          <w:szCs w:val="28"/>
          <w:rtl/>
        </w:rPr>
        <w:t>אך זו הסיבה ששרדנו לאורך ההתפתחות שלנו כבני אדם. רוב ההחלטות שלנו מונעות משיטה זו.</w:t>
      </w:r>
    </w:p>
    <w:p w:rsidR="004D38A3" w:rsidRDefault="004D38A3" w:rsidP="004D38A3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</w:rPr>
        <w:t xml:space="preserve">System 2: 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איטי לוגי- מחשבה והחלטה הנובעות בעיקר ממחשבה מעמיקה ומאומצת</w:t>
      </w:r>
      <w:r w:rsidR="00A506F5"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:rsidR="00A506F5" w:rsidRPr="004D38A3" w:rsidRDefault="00A506F5" w:rsidP="00A506F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rtl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הבעיה נובעת כשאנו מבלבלים בין השתיים ומשתמשים בהן באופן שגוי, אז מגיעים להטיות וכשלים.</w:t>
      </w:r>
    </w:p>
    <w:p w:rsidR="004D38A3" w:rsidRDefault="004D38A3" w:rsidP="004D3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2) </w:t>
      </w:r>
      <w:r w:rsidRPr="004D38A3">
        <w:rPr>
          <w:rFonts w:ascii="Arial" w:eastAsia="Times New Roman" w:hAnsi="Arial" w:cs="Arial"/>
          <w:color w:val="222222"/>
          <w:sz w:val="28"/>
          <w:szCs w:val="28"/>
        </w:rPr>
        <w:t>anchoring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: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בעברית עוגן. ברגע שנותנים לנו מספר כלשהו, אותו מבקשים מאתנו לאמוד לאחר מכן, אז המספר שיופיע שם, יהיה הבסיס להחלטה שלנו בניחוש המספר. </w:t>
      </w:r>
      <w:r w:rsidR="00A506F5">
        <w:rPr>
          <w:rFonts w:ascii="Arial" w:eastAsia="Times New Roman" w:hAnsi="Arial" w:cs="Arial"/>
          <w:color w:val="222222"/>
          <w:sz w:val="28"/>
          <w:szCs w:val="28"/>
          <w:rtl/>
        </w:rPr>
        <w:t>–</w:t>
      </w:r>
      <w:r w:rsidR="00A506F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האם לדעתכם, העץ הזה גבוה מ15 מטרים או לא?</w:t>
      </w:r>
    </w:p>
    <w:p w:rsidR="004D38A3" w:rsidRPr="004D38A3" w:rsidRDefault="004D38A3" w:rsidP="004D3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לבני האדם יש 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נטי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ה להסתמך על המידע ונתונים ראשוניים (העוגן) בעת קבלת החלטה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:rsidR="004D38A3" w:rsidRPr="004D38A3" w:rsidRDefault="004D38A3" w:rsidP="004D3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3) </w:t>
      </w:r>
      <w:r w:rsidRPr="004D38A3">
        <w:rPr>
          <w:rFonts w:ascii="Arial" w:eastAsia="Times New Roman" w:hAnsi="Arial" w:cs="Arial"/>
          <w:color w:val="222222"/>
          <w:sz w:val="28"/>
          <w:szCs w:val="28"/>
        </w:rPr>
        <w:t>the science of availability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: הנטי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ה לתת לאירוע שהסתברותו לקרות היא שואפת לאפסית לשחק תפקיד משמעותי אצלך בראש רק כיוון שאפשרות זו היא ״זמינה״ לך.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הדוגמא של מטוס שיכול להתרסק. מה הסבירות שזה יקרה? אפסית, אבל בכל זאת יש חרדות רבות לאנשים רבים</w:t>
      </w:r>
      <w:r w:rsidR="00B63C2F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ורק בזמן הזמינות של זה באותו רגע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:rsidR="004D38A3" w:rsidRPr="004D38A3" w:rsidRDefault="004D38A3" w:rsidP="00B63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4) </w:t>
      </w:r>
      <w:r w:rsidRPr="004D38A3">
        <w:rPr>
          <w:rFonts w:ascii="Arial" w:eastAsia="Times New Roman" w:hAnsi="Arial" w:cs="Arial"/>
          <w:color w:val="222222"/>
          <w:sz w:val="28"/>
          <w:szCs w:val="28"/>
        </w:rPr>
        <w:t>loss aversion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: </w:t>
      </w:r>
      <w:r w:rsidR="00B63C2F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בעברית רתיעה מפני הפסד- 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ההעדפה המשמעותית של אנשים להתעלם מהפסדים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כל עוד הם רואים אופציה לרווח.</w:t>
      </w:r>
      <w:r w:rsidR="00B63C2F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איך זה בא לידי ביטוי בחיי היום יום? אם נרצה לשכנע אלכוהוליסט להפסיק לצרוך אלכוהול, צריך לשכנע אותו שמה שהוא יפסיד גדול ממה שהוא ירוויח.</w:t>
      </w:r>
    </w:p>
    <w:p w:rsidR="00B63C2F" w:rsidRDefault="004D38A3" w:rsidP="00B63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5) </w:t>
      </w:r>
      <w:r w:rsidRPr="004D38A3">
        <w:rPr>
          <w:rFonts w:ascii="Arial" w:eastAsia="Times New Roman" w:hAnsi="Arial" w:cs="Arial"/>
          <w:color w:val="222222"/>
          <w:sz w:val="28"/>
          <w:szCs w:val="28"/>
        </w:rPr>
        <w:t>framing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: </w:t>
      </w:r>
      <w:r w:rsidR="00B63C2F">
        <w:rPr>
          <w:rFonts w:ascii="Arial" w:eastAsia="Times New Roman" w:hAnsi="Arial" w:cs="Arial" w:hint="cs"/>
          <w:color w:val="222222"/>
          <w:sz w:val="28"/>
          <w:szCs w:val="28"/>
          <w:rtl/>
        </w:rPr>
        <w:t>האופן בו</w:t>
      </w:r>
      <w:r w:rsidR="00B63C2F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מ</w:t>
      </w:r>
      <w:r w:rsidR="00B63C2F">
        <w:rPr>
          <w:rFonts w:ascii="Arial" w:eastAsia="Times New Roman" w:hAnsi="Arial" w:cs="Arial" w:hint="cs"/>
          <w:color w:val="222222"/>
          <w:sz w:val="28"/>
          <w:szCs w:val="28"/>
          <w:rtl/>
        </w:rPr>
        <w:t>וצג מידע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לקהל הי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ד (המסגרת=</w:t>
      </w:r>
      <w:r w:rsidRPr="004D38A3">
        <w:rPr>
          <w:rFonts w:ascii="Arial" w:eastAsia="Times New Roman" w:hAnsi="Arial" w:cs="Arial"/>
          <w:color w:val="222222"/>
          <w:sz w:val="28"/>
          <w:szCs w:val="28"/>
        </w:rPr>
        <w:t>frame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) והשפעת</w:t>
      </w:r>
      <w:r w:rsidR="00B63C2F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ו 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על</w:t>
      </w:r>
      <w:r w:rsidR="00B63C2F">
        <w:rPr>
          <w:rFonts w:ascii="Arial" w:eastAsia="Times New Roman" w:hAnsi="Arial" w:cs="Arial" w:hint="cs"/>
          <w:color w:val="222222"/>
          <w:sz w:val="28"/>
          <w:szCs w:val="28"/>
          <w:rtl/>
        </w:rPr>
        <w:t>יו. למשל, אם נבשר לאדם שנכנס לניתוח שיש לו 10% סיכוי למות הוא יחווה את זה אחרת מאשר אם נבשר לו שיש לו 90% לחיות.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D47BC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מבחינה סטטיסטית אין הבדל, אבל מבחינה רגשית אתה תרגיש הרבה פחות טוב במקרה הראשון. </w:t>
      </w:r>
      <w:r w:rsidR="00D47BC5">
        <w:rPr>
          <w:rFonts w:ascii="Arial" w:eastAsia="Times New Roman" w:hAnsi="Arial" w:cs="Arial"/>
          <w:color w:val="222222"/>
          <w:sz w:val="28"/>
          <w:szCs w:val="28"/>
          <w:rtl/>
        </w:rPr>
        <w:t>–</w:t>
      </w:r>
      <w:r w:rsidR="00D47BC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חשוב להשתמש בזה כדי לראות איך אנחנו יכולים להשפיע יותר לטובה על האנשים שסביבנו.</w:t>
      </w:r>
    </w:p>
    <w:p w:rsidR="004D38A3" w:rsidRPr="004D38A3" w:rsidRDefault="004D38A3" w:rsidP="00B63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6) </w:t>
      </w:r>
      <w:r w:rsidRPr="004D38A3">
        <w:rPr>
          <w:rFonts w:ascii="Arial" w:eastAsia="Times New Roman" w:hAnsi="Arial" w:cs="Arial"/>
          <w:color w:val="222222"/>
          <w:sz w:val="28"/>
          <w:szCs w:val="28"/>
        </w:rPr>
        <w:t>sunk cost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- </w:t>
      </w:r>
      <w:r w:rsidR="00D47BC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עלות ההשקעה </w:t>
      </w:r>
      <w:proofErr w:type="spellStart"/>
      <w:r w:rsidR="00D47BC5">
        <w:rPr>
          <w:rFonts w:ascii="Arial" w:eastAsia="Times New Roman" w:hAnsi="Arial" w:cs="Arial" w:hint="cs"/>
          <w:color w:val="222222"/>
          <w:sz w:val="28"/>
          <w:szCs w:val="28"/>
          <w:rtl/>
        </w:rPr>
        <w:t>כהטעייה</w:t>
      </w:r>
      <w:proofErr w:type="spellEnd"/>
      <w:r w:rsidR="00D47BC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- 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מצב בו נותנים לבחירות/החלטות קודמות בחיים, להשפיע על החלטות נוכחיות ועתידיות</w:t>
      </w:r>
      <w:r w:rsidR="00D47BC5">
        <w:rPr>
          <w:rFonts w:ascii="Arial" w:eastAsia="Times New Roman" w:hAnsi="Arial" w:cs="Arial" w:hint="cs"/>
          <w:color w:val="222222"/>
          <w:sz w:val="28"/>
          <w:szCs w:val="28"/>
          <w:rtl/>
        </w:rPr>
        <w:t>, גם אם הן פוגעות בנו</w:t>
      </w:r>
      <w:r w:rsidRPr="004D38A3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  <w:r w:rsidR="00D47BC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משהו שקנינו בעבר ורק מזיק לנו, לא ייזרק רק כי שילמנו עבורו כסף בעבר. </w:t>
      </w:r>
    </w:p>
    <w:p w:rsidR="005A4552" w:rsidRPr="004D38A3" w:rsidRDefault="005A4552">
      <w:pPr>
        <w:rPr>
          <w:sz w:val="28"/>
          <w:szCs w:val="28"/>
        </w:rPr>
      </w:pPr>
    </w:p>
    <w:sectPr w:rsidR="005A4552" w:rsidRPr="004D38A3" w:rsidSect="00A679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A3"/>
    <w:rsid w:val="004D38A3"/>
    <w:rsid w:val="005A4552"/>
    <w:rsid w:val="00A506F5"/>
    <w:rsid w:val="00A679CB"/>
    <w:rsid w:val="00B63C2F"/>
    <w:rsid w:val="00CA45F1"/>
    <w:rsid w:val="00D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C63B3-0E71-44D9-BD47-6611DA5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 noham</dc:creator>
  <cp:keywords/>
  <dc:description/>
  <cp:lastModifiedBy>User</cp:lastModifiedBy>
  <cp:revision>2</cp:revision>
  <dcterms:created xsi:type="dcterms:W3CDTF">2015-11-09T17:09:00Z</dcterms:created>
  <dcterms:modified xsi:type="dcterms:W3CDTF">2015-11-09T17:09:00Z</dcterms:modified>
</cp:coreProperties>
</file>