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6E" w:rsidRPr="00E54795" w:rsidRDefault="0064726E">
      <w:pPr>
        <w:rPr>
          <w:i/>
          <w:iCs/>
          <w:sz w:val="48"/>
          <w:szCs w:val="48"/>
          <w:u w:val="single"/>
          <w:rtl/>
        </w:rPr>
      </w:pPr>
      <w:r w:rsidRPr="00E54795">
        <w:rPr>
          <w:rFonts w:hint="cs"/>
          <w:i/>
          <w:iCs/>
          <w:sz w:val="48"/>
          <w:szCs w:val="48"/>
          <w:u w:val="single"/>
          <w:rtl/>
        </w:rPr>
        <w:t>הסבר</w:t>
      </w:r>
      <w:r w:rsidRPr="00E54795">
        <w:rPr>
          <w:i/>
          <w:iCs/>
          <w:sz w:val="48"/>
          <w:szCs w:val="48"/>
          <w:u w:val="single"/>
          <w:rtl/>
        </w:rPr>
        <w:t xml:space="preserve"> </w:t>
      </w:r>
      <w:r w:rsidRPr="00E54795">
        <w:rPr>
          <w:rFonts w:hint="cs"/>
          <w:i/>
          <w:iCs/>
          <w:sz w:val="48"/>
          <w:szCs w:val="48"/>
          <w:u w:val="single"/>
          <w:rtl/>
        </w:rPr>
        <w:t>לכרזה</w:t>
      </w:r>
      <w:r w:rsidRPr="00E54795">
        <w:rPr>
          <w:i/>
          <w:iCs/>
          <w:sz w:val="48"/>
          <w:szCs w:val="48"/>
          <w:u w:val="single"/>
          <w:rtl/>
        </w:rPr>
        <w:t>:</w:t>
      </w:r>
    </w:p>
    <w:p w:rsidR="0064726E" w:rsidRDefault="0064726E">
      <w:pPr>
        <w:rPr>
          <w:sz w:val="32"/>
          <w:szCs w:val="32"/>
          <w:rtl/>
        </w:rPr>
      </w:pPr>
    </w:p>
    <w:p w:rsidR="0064726E" w:rsidRPr="00E54795" w:rsidRDefault="0064726E">
      <w:pPr>
        <w:rPr>
          <w:sz w:val="32"/>
          <w:szCs w:val="32"/>
          <w:rtl/>
        </w:rPr>
      </w:pPr>
      <w:r w:rsidRPr="00E54795">
        <w:rPr>
          <w:rFonts w:hint="cs"/>
          <w:sz w:val="32"/>
          <w:szCs w:val="32"/>
          <w:rtl/>
        </w:rPr>
        <w:t>קהל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היעד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שלנו</w:t>
      </w:r>
      <w:r w:rsidRPr="00E54795">
        <w:rPr>
          <w:sz w:val="32"/>
          <w:szCs w:val="32"/>
          <w:rtl/>
        </w:rPr>
        <w:t>-</w:t>
      </w:r>
    </w:p>
    <w:p w:rsidR="0064726E" w:rsidRDefault="0064726E" w:rsidP="00C31278">
      <w:pPr>
        <w:rPr>
          <w:sz w:val="32"/>
          <w:szCs w:val="32"/>
          <w:rtl/>
        </w:rPr>
      </w:pP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הציבור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הנרחב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כולל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בני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נוער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ילדים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מבוגרים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ומורים</w:t>
      </w:r>
      <w:r w:rsidRPr="00E54795">
        <w:rPr>
          <w:sz w:val="32"/>
          <w:szCs w:val="32"/>
          <w:rtl/>
        </w:rPr>
        <w:t>.</w:t>
      </w:r>
    </w:p>
    <w:p w:rsidR="0064726E" w:rsidRPr="00E54795" w:rsidRDefault="0064726E" w:rsidP="00C3127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הרעיון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בכרזה</w:t>
      </w:r>
      <w:r w:rsidRPr="00E54795">
        <w:rPr>
          <w:sz w:val="32"/>
          <w:szCs w:val="32"/>
          <w:rtl/>
        </w:rPr>
        <w:t>-</w:t>
      </w:r>
    </w:p>
    <w:p w:rsidR="0064726E" w:rsidRPr="00E54795" w:rsidRDefault="0064726E" w:rsidP="00C31278">
      <w:pPr>
        <w:rPr>
          <w:sz w:val="32"/>
          <w:szCs w:val="32"/>
          <w:rtl/>
        </w:rPr>
      </w:pPr>
      <w:r w:rsidRPr="00E54795">
        <w:rPr>
          <w:rFonts w:hint="cs"/>
          <w:sz w:val="32"/>
          <w:szCs w:val="32"/>
          <w:rtl/>
        </w:rPr>
        <w:t>שווים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מבפנים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שונים</w:t>
      </w:r>
      <w:r w:rsidRPr="00E54795">
        <w:rPr>
          <w:sz w:val="32"/>
          <w:szCs w:val="32"/>
          <w:rtl/>
        </w:rPr>
        <w:t xml:space="preserve">  </w:t>
      </w:r>
      <w:r w:rsidRPr="00E54795">
        <w:rPr>
          <w:rFonts w:hint="cs"/>
          <w:sz w:val="32"/>
          <w:szCs w:val="32"/>
          <w:rtl/>
        </w:rPr>
        <w:t>מבחוץ</w:t>
      </w:r>
      <w:r w:rsidRPr="00E54795">
        <w:rPr>
          <w:sz w:val="32"/>
          <w:szCs w:val="32"/>
          <w:rtl/>
        </w:rPr>
        <w:t xml:space="preserve">. </w:t>
      </w:r>
      <w:r w:rsidRPr="00E54795">
        <w:rPr>
          <w:rFonts w:hint="cs"/>
          <w:sz w:val="32"/>
          <w:szCs w:val="32"/>
          <w:rtl/>
        </w:rPr>
        <w:t>אנו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רוצים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להציג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בעזרת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השלדים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כי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כולנו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שוו</w:t>
      </w:r>
      <w:r>
        <w:rPr>
          <w:rFonts w:hint="cs"/>
          <w:sz w:val="32"/>
          <w:szCs w:val="32"/>
          <w:rtl/>
        </w:rPr>
        <w:t>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מבפנים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באותה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המידה</w:t>
      </w:r>
      <w:r>
        <w:rPr>
          <w:sz w:val="32"/>
          <w:szCs w:val="32"/>
          <w:rtl/>
        </w:rPr>
        <w:t xml:space="preserve">. </w:t>
      </w:r>
      <w:r w:rsidRPr="00E54795">
        <w:rPr>
          <w:rFonts w:hint="cs"/>
          <w:sz w:val="32"/>
          <w:szCs w:val="32"/>
          <w:rtl/>
        </w:rPr>
        <w:t>פיזית</w:t>
      </w:r>
      <w:r w:rsidRPr="00E54795">
        <w:rPr>
          <w:sz w:val="32"/>
          <w:szCs w:val="32"/>
          <w:rtl/>
        </w:rPr>
        <w:t>-</w:t>
      </w:r>
      <w:r w:rsidRPr="00E54795">
        <w:rPr>
          <w:rFonts w:hint="cs"/>
          <w:sz w:val="32"/>
          <w:szCs w:val="32"/>
          <w:rtl/>
        </w:rPr>
        <w:t>אנו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בנויים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אותו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הדבר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אך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נפשית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כולנו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חווים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רגשות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ותחושות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בזמנים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שונים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כלפי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אנשים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שונים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וכולנו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עוסקים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בתחומים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שונים</w:t>
      </w:r>
      <w:r w:rsidRPr="00E54795">
        <w:rPr>
          <w:sz w:val="32"/>
          <w:szCs w:val="32"/>
          <w:rtl/>
        </w:rPr>
        <w:t>(</w:t>
      </w:r>
      <w:r w:rsidRPr="00E54795">
        <w:rPr>
          <w:rFonts w:hint="cs"/>
          <w:sz w:val="32"/>
          <w:szCs w:val="32"/>
          <w:rtl/>
        </w:rPr>
        <w:t>בגלל</w:t>
      </w:r>
      <w:r w:rsidRPr="00E54795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זה</w:t>
      </w:r>
      <w:r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שלד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בתנוחה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אחרת</w:t>
      </w:r>
      <w:r w:rsidRPr="00E54795">
        <w:rPr>
          <w:sz w:val="32"/>
          <w:szCs w:val="32"/>
          <w:rtl/>
        </w:rPr>
        <w:t>)</w:t>
      </w:r>
      <w:r>
        <w:rPr>
          <w:sz w:val="32"/>
          <w:szCs w:val="32"/>
          <w:rtl/>
        </w:rPr>
        <w:t>.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מעל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לכל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שלד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מוצג</w:t>
      </w:r>
      <w:r w:rsidRPr="00E54795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סמל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המייצג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דת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שמדגיש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ההבדלים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ביננו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רקע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דת</w:t>
      </w:r>
      <w:r>
        <w:rPr>
          <w:sz w:val="32"/>
          <w:szCs w:val="32"/>
          <w:rtl/>
        </w:rPr>
        <w:t>.</w:t>
      </w:r>
    </w:p>
    <w:p w:rsidR="0064726E" w:rsidRPr="00E54795" w:rsidRDefault="0064726E" w:rsidP="00F32BB9">
      <w:pPr>
        <w:rPr>
          <w:sz w:val="32"/>
          <w:szCs w:val="32"/>
          <w:rtl/>
        </w:rPr>
      </w:pPr>
      <w:r w:rsidRPr="00E54795">
        <w:rPr>
          <w:rFonts w:hint="cs"/>
          <w:sz w:val="32"/>
          <w:szCs w:val="32"/>
          <w:rtl/>
        </w:rPr>
        <w:t>השיקולים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בבחירת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הרעיון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לכרזה</w:t>
      </w:r>
      <w:r w:rsidRPr="00E54795">
        <w:rPr>
          <w:sz w:val="32"/>
          <w:szCs w:val="32"/>
          <w:rtl/>
        </w:rPr>
        <w:t>-</w:t>
      </w:r>
    </w:p>
    <w:p w:rsidR="0064726E" w:rsidRDefault="0064726E" w:rsidP="00A13C87">
      <w:pPr>
        <w:rPr>
          <w:sz w:val="32"/>
          <w:szCs w:val="32"/>
          <w:rtl/>
        </w:rPr>
      </w:pPr>
      <w:r w:rsidRPr="00E54795">
        <w:rPr>
          <w:rFonts w:hint="cs"/>
          <w:sz w:val="32"/>
          <w:szCs w:val="32"/>
          <w:rtl/>
        </w:rPr>
        <w:t>שבחרנו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כיצד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ליצור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הכרזה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עשינו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שימוש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במושג</w:t>
      </w:r>
      <w:r w:rsidRPr="00E54795">
        <w:rPr>
          <w:sz w:val="32"/>
          <w:szCs w:val="32"/>
          <w:rtl/>
        </w:rPr>
        <w:t>: "</w:t>
      </w:r>
      <w:r w:rsidRPr="00E54795">
        <w:rPr>
          <w:rFonts w:hint="cs"/>
          <w:sz w:val="32"/>
          <w:szCs w:val="32"/>
          <w:rtl/>
        </w:rPr>
        <w:t>הפחדה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בינונית</w:t>
      </w:r>
      <w:r w:rsidRPr="00E54795">
        <w:rPr>
          <w:sz w:val="32"/>
          <w:szCs w:val="32"/>
          <w:rtl/>
        </w:rPr>
        <w:t xml:space="preserve"> " </w:t>
      </w:r>
      <w:r w:rsidRPr="00E54795">
        <w:rPr>
          <w:rFonts w:hint="cs"/>
          <w:sz w:val="32"/>
          <w:szCs w:val="32"/>
          <w:rtl/>
        </w:rPr>
        <w:t>ע</w:t>
      </w:r>
      <w:r w:rsidRPr="00E54795">
        <w:rPr>
          <w:sz w:val="32"/>
          <w:szCs w:val="32"/>
          <w:rtl/>
        </w:rPr>
        <w:t>"</w:t>
      </w:r>
      <w:r w:rsidRPr="00E54795">
        <w:rPr>
          <w:rFonts w:hint="cs"/>
          <w:sz w:val="32"/>
          <w:szCs w:val="32"/>
          <w:rtl/>
        </w:rPr>
        <w:t>פ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חוקרים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כאשר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משתמשים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בהפחדה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מוגזמת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לא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קורה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הדבר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כי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אנשים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לא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מאמינים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וכאשר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ההפחדה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היא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נמוכה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אז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המצב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נשאר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אותו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הדבר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ואנשים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לא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נרתעים</w:t>
      </w:r>
      <w:r w:rsidRPr="00E54795">
        <w:rPr>
          <w:sz w:val="32"/>
          <w:szCs w:val="32"/>
          <w:rtl/>
        </w:rPr>
        <w:t xml:space="preserve">. </w:t>
      </w:r>
      <w:r w:rsidRPr="00E54795">
        <w:rPr>
          <w:rFonts w:hint="cs"/>
          <w:sz w:val="32"/>
          <w:szCs w:val="32"/>
          <w:rtl/>
        </w:rPr>
        <w:t>לכן</w:t>
      </w:r>
      <w:r w:rsidRPr="00E54795">
        <w:rPr>
          <w:sz w:val="32"/>
          <w:szCs w:val="32"/>
          <w:rtl/>
        </w:rPr>
        <w:t xml:space="preserve">, </w:t>
      </w:r>
      <w:r w:rsidRPr="00E54795">
        <w:rPr>
          <w:rFonts w:hint="cs"/>
          <w:sz w:val="32"/>
          <w:szCs w:val="32"/>
          <w:rtl/>
        </w:rPr>
        <w:t>הפחדה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בינונית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היא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ההפחדה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הרצויה</w:t>
      </w:r>
      <w:r w:rsidRPr="00E54795">
        <w:rPr>
          <w:sz w:val="32"/>
          <w:szCs w:val="32"/>
          <w:rtl/>
        </w:rPr>
        <w:t>.</w:t>
      </w:r>
    </w:p>
    <w:p w:rsidR="0064726E" w:rsidRPr="00E54795" w:rsidRDefault="0064726E" w:rsidP="00A13C8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מאפייני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השכנוע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היעיל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לשינוי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עמדה</w:t>
      </w:r>
      <w:r>
        <w:rPr>
          <w:sz w:val="32"/>
          <w:szCs w:val="32"/>
          <w:rtl/>
        </w:rPr>
        <w:t>:</w:t>
      </w:r>
    </w:p>
    <w:p w:rsidR="0064726E" w:rsidRPr="00E54795" w:rsidRDefault="0064726E" w:rsidP="00A13C87">
      <w:pPr>
        <w:rPr>
          <w:sz w:val="32"/>
          <w:szCs w:val="32"/>
          <w:rtl/>
        </w:rPr>
      </w:pPr>
      <w:r w:rsidRPr="00E54795">
        <w:rPr>
          <w:sz w:val="32"/>
          <w:szCs w:val="32"/>
          <w:rtl/>
        </w:rPr>
        <w:t>1.</w:t>
      </w:r>
      <w:r w:rsidRPr="00E54795">
        <w:rPr>
          <w:rFonts w:hint="cs"/>
          <w:sz w:val="32"/>
          <w:szCs w:val="32"/>
          <w:rtl/>
        </w:rPr>
        <w:t>המשכנע</w:t>
      </w:r>
      <w:r w:rsidRPr="00E54795">
        <w:rPr>
          <w:sz w:val="32"/>
          <w:szCs w:val="32"/>
          <w:rtl/>
        </w:rPr>
        <w:t xml:space="preserve"> / </w:t>
      </w:r>
      <w:r w:rsidRPr="00E54795">
        <w:rPr>
          <w:rFonts w:hint="cs"/>
          <w:sz w:val="32"/>
          <w:szCs w:val="32"/>
          <w:rtl/>
        </w:rPr>
        <w:t>הכרזה</w:t>
      </w:r>
      <w:r w:rsidRPr="00E54795">
        <w:rPr>
          <w:sz w:val="32"/>
          <w:szCs w:val="32"/>
          <w:rtl/>
        </w:rPr>
        <w:t xml:space="preserve"> –</w:t>
      </w:r>
    </w:p>
    <w:p w:rsidR="0064726E" w:rsidRDefault="0064726E" w:rsidP="00A13C87">
      <w:pPr>
        <w:rPr>
          <w:sz w:val="32"/>
          <w:szCs w:val="32"/>
          <w:rtl/>
        </w:rPr>
      </w:pPr>
      <w:r w:rsidRPr="00E54795">
        <w:rPr>
          <w:rFonts w:hint="cs"/>
          <w:sz w:val="32"/>
          <w:szCs w:val="32"/>
          <w:rtl/>
        </w:rPr>
        <w:t>מבחינת</w:t>
      </w:r>
      <w:r w:rsidRPr="00E54795">
        <w:rPr>
          <w:sz w:val="32"/>
          <w:szCs w:val="32"/>
          <w:rtl/>
        </w:rPr>
        <w:t xml:space="preserve"> </w:t>
      </w:r>
      <w:r w:rsidRPr="00C31278">
        <w:rPr>
          <w:rFonts w:hint="cs"/>
          <w:sz w:val="32"/>
          <w:szCs w:val="32"/>
          <w:u w:val="single"/>
          <w:rtl/>
        </w:rPr>
        <w:t>אטרקטיביות</w:t>
      </w:r>
      <w:r w:rsidRPr="00E54795">
        <w:rPr>
          <w:sz w:val="32"/>
          <w:szCs w:val="32"/>
          <w:rtl/>
        </w:rPr>
        <w:t xml:space="preserve">, </w:t>
      </w:r>
      <w:r w:rsidRPr="00E54795">
        <w:rPr>
          <w:rFonts w:hint="cs"/>
          <w:sz w:val="32"/>
          <w:szCs w:val="32"/>
          <w:rtl/>
        </w:rPr>
        <w:t>השלדים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מלחיצים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אך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באותה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המידה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גם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יוצרים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עניין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וסקרנות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רבה</w:t>
      </w:r>
      <w:r w:rsidRPr="00E54795">
        <w:rPr>
          <w:sz w:val="32"/>
          <w:szCs w:val="32"/>
          <w:rtl/>
        </w:rPr>
        <w:t xml:space="preserve">. </w:t>
      </w:r>
      <w:r w:rsidRPr="00E54795">
        <w:rPr>
          <w:rFonts w:hint="cs"/>
          <w:sz w:val="32"/>
          <w:szCs w:val="32"/>
          <w:rtl/>
        </w:rPr>
        <w:t>יש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שימוש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בהפחדה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ברמה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בינונית</w:t>
      </w:r>
      <w:r w:rsidRPr="00E54795">
        <w:rPr>
          <w:sz w:val="32"/>
          <w:szCs w:val="32"/>
          <w:rtl/>
        </w:rPr>
        <w:t xml:space="preserve"> . </w:t>
      </w:r>
      <w:r w:rsidRPr="00E54795">
        <w:rPr>
          <w:rFonts w:hint="cs"/>
          <w:sz w:val="32"/>
          <w:szCs w:val="32"/>
          <w:rtl/>
        </w:rPr>
        <w:t>והצבע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העז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השחור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שממלא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הכרזה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בולט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ויוצר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עניין</w:t>
      </w:r>
      <w:r w:rsidRPr="00E54795">
        <w:rPr>
          <w:sz w:val="32"/>
          <w:szCs w:val="32"/>
          <w:rtl/>
        </w:rPr>
        <w:t>.</w:t>
      </w:r>
      <w:r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בנוסף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השתמשנו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בסמלי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דת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שונים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מה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שמייצג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את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השונה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והייחוד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בכל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אדם</w:t>
      </w:r>
      <w:r w:rsidRPr="00E54795">
        <w:rPr>
          <w:sz w:val="32"/>
          <w:szCs w:val="32"/>
          <w:rtl/>
        </w:rPr>
        <w:t>. (</w:t>
      </w:r>
      <w:r w:rsidRPr="00E54795">
        <w:rPr>
          <w:rFonts w:hint="cs"/>
          <w:sz w:val="32"/>
          <w:szCs w:val="32"/>
          <w:rtl/>
        </w:rPr>
        <w:t>כדי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שקהל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היעד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יקבל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תמונה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בראש</w:t>
      </w:r>
      <w:r w:rsidRPr="00E54795">
        <w:rPr>
          <w:sz w:val="32"/>
          <w:szCs w:val="32"/>
        </w:rPr>
        <w:t xml:space="preserve"> </w:t>
      </w:r>
      <w:r w:rsidRPr="00E54795">
        <w:rPr>
          <w:sz w:val="32"/>
          <w:szCs w:val="32"/>
          <w:rtl/>
        </w:rPr>
        <w:t xml:space="preserve"> </w:t>
      </w:r>
      <w:r w:rsidRPr="00E54795">
        <w:rPr>
          <w:rFonts w:hint="cs"/>
          <w:sz w:val="32"/>
          <w:szCs w:val="32"/>
          <w:rtl/>
        </w:rPr>
        <w:t>של</w:t>
      </w:r>
      <w:r w:rsidRPr="00E54795">
        <w:rPr>
          <w:sz w:val="32"/>
          <w:szCs w:val="32"/>
          <w:rtl/>
        </w:rPr>
        <w:t xml:space="preserve">: </w:t>
      </w:r>
      <w:r w:rsidRPr="00E54795">
        <w:rPr>
          <w:rFonts w:hint="cs"/>
          <w:sz w:val="32"/>
          <w:szCs w:val="32"/>
          <w:rtl/>
        </w:rPr>
        <w:t>ערבי</w:t>
      </w:r>
      <w:r w:rsidRPr="00E54795">
        <w:rPr>
          <w:sz w:val="32"/>
          <w:szCs w:val="32"/>
          <w:rtl/>
        </w:rPr>
        <w:t xml:space="preserve">, </w:t>
      </w:r>
      <w:r w:rsidRPr="00E54795">
        <w:rPr>
          <w:rFonts w:hint="cs"/>
          <w:sz w:val="32"/>
          <w:szCs w:val="32"/>
          <w:rtl/>
        </w:rPr>
        <w:t>נוצרי</w:t>
      </w:r>
      <w:r w:rsidRPr="00E54795">
        <w:rPr>
          <w:sz w:val="32"/>
          <w:szCs w:val="32"/>
          <w:rtl/>
        </w:rPr>
        <w:t xml:space="preserve">, </w:t>
      </w:r>
      <w:r w:rsidRPr="00E54795">
        <w:rPr>
          <w:rFonts w:hint="cs"/>
          <w:sz w:val="32"/>
          <w:szCs w:val="32"/>
          <w:rtl/>
        </w:rPr>
        <w:t>ויהודי</w:t>
      </w:r>
      <w:r w:rsidRPr="00E54795">
        <w:rPr>
          <w:sz w:val="32"/>
          <w:szCs w:val="32"/>
          <w:rtl/>
        </w:rPr>
        <w:t>).</w:t>
      </w:r>
    </w:p>
    <w:p w:rsidR="0064726E" w:rsidRDefault="0064726E" w:rsidP="00121E72">
      <w:pPr>
        <w:rPr>
          <w:sz w:val="32"/>
          <w:szCs w:val="32"/>
        </w:rPr>
      </w:pPr>
      <w:r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המסר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שלנו</w:t>
      </w:r>
      <w:r>
        <w:rPr>
          <w:sz w:val="32"/>
          <w:szCs w:val="32"/>
          <w:rtl/>
        </w:rPr>
        <w:t xml:space="preserve"> –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מעורר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פחד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ברמה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בינונית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מכיוון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שהתמונה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שלדים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מעלה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מחשבות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שליליות</w:t>
      </w:r>
      <w:r>
        <w:rPr>
          <w:sz w:val="32"/>
          <w:szCs w:val="32"/>
          <w:rtl/>
        </w:rPr>
        <w:t xml:space="preserve"> , </w:t>
      </w:r>
      <w:r>
        <w:rPr>
          <w:rFonts w:hint="cs"/>
          <w:sz w:val="32"/>
          <w:szCs w:val="32"/>
          <w:rtl/>
        </w:rPr>
        <w:t>עד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שמוסיפים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הכיתוב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ומוצאים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כולנו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שווים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ומיוחדים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בלי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קשר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לדת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גזע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מין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המסר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עובר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חלק</w:t>
      </w:r>
      <w:r>
        <w:rPr>
          <w:sz w:val="32"/>
          <w:szCs w:val="32"/>
          <w:rtl/>
        </w:rPr>
        <w:t xml:space="preserve"> , </w:t>
      </w:r>
      <w:r>
        <w:rPr>
          <w:rFonts w:hint="cs"/>
          <w:sz w:val="32"/>
          <w:szCs w:val="32"/>
          <w:rtl/>
        </w:rPr>
        <w:t>כל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בעלי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הדתות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השונות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עומדים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אחד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ליד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השני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נוסף</w:t>
      </w:r>
      <w:r>
        <w:rPr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u w:val="single"/>
          <w:rtl/>
        </w:rPr>
        <w:t>הכרזה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לא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נתפסת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כשנועדה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לשכנע</w:t>
      </w:r>
      <w:r>
        <w:rPr>
          <w:sz w:val="32"/>
          <w:szCs w:val="32"/>
          <w:u w:val="single"/>
          <w:rtl/>
        </w:rPr>
        <w:t xml:space="preserve">, </w:t>
      </w:r>
      <w:r>
        <w:rPr>
          <w:rFonts w:hint="cs"/>
          <w:sz w:val="32"/>
          <w:szCs w:val="32"/>
          <w:rtl/>
        </w:rPr>
        <w:t>זאת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אומרת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שקיים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מסר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סמוי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בכרזה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המסר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הסמוי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הוא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שאנשים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פוחדים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מאנשים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בעלי</w:t>
      </w:r>
      <w:r>
        <w:rPr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דתותו</w:t>
      </w:r>
      <w:proofErr w:type="spellEnd"/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שונות</w:t>
      </w:r>
      <w:r>
        <w:rPr>
          <w:sz w:val="32"/>
          <w:szCs w:val="32"/>
          <w:rtl/>
        </w:rPr>
        <w:t xml:space="preserve"> . </w:t>
      </w:r>
      <w:r>
        <w:rPr>
          <w:rFonts w:hint="cs"/>
          <w:sz w:val="32"/>
          <w:szCs w:val="32"/>
          <w:rtl/>
        </w:rPr>
        <w:t>זהו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פחד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חסר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סיבה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הרי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כולנו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בנויים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אותו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הדבר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גם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המעטפת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שונה</w:t>
      </w:r>
      <w:r>
        <w:rPr>
          <w:sz w:val="32"/>
          <w:szCs w:val="32"/>
          <w:rtl/>
        </w:rPr>
        <w:t>.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3.</w:t>
      </w:r>
      <w:r>
        <w:rPr>
          <w:rFonts w:hint="cs"/>
          <w:sz w:val="32"/>
          <w:szCs w:val="32"/>
          <w:rtl/>
        </w:rPr>
        <w:t>מקבל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המסר</w:t>
      </w:r>
      <w:r>
        <w:rPr>
          <w:sz w:val="32"/>
          <w:szCs w:val="32"/>
          <w:rtl/>
        </w:rPr>
        <w:t>/</w:t>
      </w:r>
      <w:r>
        <w:rPr>
          <w:rFonts w:hint="cs"/>
          <w:sz w:val="32"/>
          <w:szCs w:val="32"/>
          <w:rtl/>
        </w:rPr>
        <w:t>קהל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השומעים</w:t>
      </w:r>
      <w:r>
        <w:rPr>
          <w:sz w:val="32"/>
          <w:szCs w:val="32"/>
          <w:rtl/>
        </w:rPr>
        <w:t>-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קהל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השומעים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יכול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להשתכנע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נציג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בפרסומת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לכמה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שניות</w:t>
      </w:r>
      <w:r>
        <w:rPr>
          <w:sz w:val="32"/>
          <w:szCs w:val="32"/>
          <w:rtl/>
        </w:rPr>
        <w:t xml:space="preserve"> . </w:t>
      </w:r>
      <w:r>
        <w:rPr>
          <w:rFonts w:hint="cs"/>
          <w:sz w:val="32"/>
          <w:szCs w:val="32"/>
          <w:rtl/>
        </w:rPr>
        <w:t>כך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היא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תמשוך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העין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ותסיח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הדעת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צבעיה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הבולטים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והשחור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הכהה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שלה</w:t>
      </w:r>
      <w:r>
        <w:rPr>
          <w:sz w:val="32"/>
          <w:szCs w:val="32"/>
          <w:rtl/>
        </w:rPr>
        <w:t xml:space="preserve">.  </w:t>
      </w:r>
      <w:r>
        <w:rPr>
          <w:rFonts w:hint="cs"/>
          <w:sz w:val="32"/>
          <w:szCs w:val="32"/>
          <w:rtl/>
        </w:rPr>
        <w:t>הסמלים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ייצרו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תמונה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בראש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קהל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היעד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שהם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ילבישו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השלדים</w:t>
      </w:r>
      <w:r>
        <w:rPr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ערבי</w:t>
      </w:r>
      <w:r>
        <w:rPr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נוצרי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ויהודי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במצב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הקהל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אינו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מוכן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להיחשף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למשהו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יפתיע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אותו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שהוא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יסתקרן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ואולי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אפילו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יעצור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לרגע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המסך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כדי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לראות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יותר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בבירור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ולהספיק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לקרוא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הכתוב</w:t>
      </w:r>
      <w:r>
        <w:rPr>
          <w:sz w:val="32"/>
          <w:szCs w:val="32"/>
          <w:rtl/>
        </w:rPr>
        <w:t>.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נוסף</w:t>
      </w:r>
      <w:r>
        <w:rPr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יכול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להתעורר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אצל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מקבל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המסר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דיסוננס</w:t>
      </w:r>
      <w:r>
        <w:rPr>
          <w:sz w:val="32"/>
          <w:szCs w:val="32"/>
          <w:u w:val="single"/>
          <w:rtl/>
        </w:rPr>
        <w:t xml:space="preserve"> </w:t>
      </w:r>
      <w:proofErr w:type="spellStart"/>
      <w:r>
        <w:rPr>
          <w:rFonts w:hint="cs"/>
          <w:sz w:val="32"/>
          <w:szCs w:val="32"/>
          <w:u w:val="single"/>
          <w:rtl/>
        </w:rPr>
        <w:t>קוגנטיבי</w:t>
      </w:r>
      <w:proofErr w:type="spellEnd"/>
      <w:r>
        <w:rPr>
          <w:sz w:val="32"/>
          <w:szCs w:val="32"/>
          <w:u w:val="single"/>
          <w:rtl/>
        </w:rPr>
        <w:t xml:space="preserve"> :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מצד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אחד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הינו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רוצה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לכבד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אחד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משנה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הדת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והוא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תופס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עצמו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מעוניין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להכיר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אנשים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ממגזרים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שונים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מצד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שני</w:t>
      </w:r>
      <w:r>
        <w:rPr>
          <w:sz w:val="32"/>
          <w:szCs w:val="32"/>
          <w:rtl/>
        </w:rPr>
        <w:t xml:space="preserve"> , </w:t>
      </w:r>
      <w:r>
        <w:rPr>
          <w:rFonts w:hint="cs"/>
          <w:sz w:val="32"/>
          <w:szCs w:val="32"/>
          <w:rtl/>
        </w:rPr>
        <w:t>הוא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חושש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ליצור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קשרים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אנשים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ממגזרים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שונים</w:t>
      </w:r>
      <w:r>
        <w:rPr>
          <w:sz w:val="32"/>
          <w:szCs w:val="32"/>
          <w:rtl/>
        </w:rPr>
        <w:t xml:space="preserve"> , </w:t>
      </w:r>
      <w:r>
        <w:rPr>
          <w:rFonts w:hint="cs"/>
          <w:sz w:val="32"/>
          <w:szCs w:val="32"/>
          <w:rtl/>
        </w:rPr>
        <w:t>חושש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שהפער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התרבותי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גדול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מידי</w:t>
      </w:r>
      <w:r>
        <w:rPr>
          <w:sz w:val="32"/>
          <w:szCs w:val="32"/>
          <w:rtl/>
        </w:rPr>
        <w:t xml:space="preserve"> (</w:t>
      </w:r>
      <w:r>
        <w:rPr>
          <w:rFonts w:hint="cs"/>
          <w:sz w:val="32"/>
          <w:szCs w:val="32"/>
          <w:rtl/>
        </w:rPr>
        <w:t>דעה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קדומה</w:t>
      </w:r>
      <w:r>
        <w:rPr>
          <w:sz w:val="32"/>
          <w:szCs w:val="32"/>
          <w:rtl/>
        </w:rPr>
        <w:t xml:space="preserve">). </w:t>
      </w:r>
      <w:r>
        <w:rPr>
          <w:rFonts w:hint="cs"/>
          <w:sz w:val="32"/>
          <w:szCs w:val="32"/>
          <w:rtl/>
        </w:rPr>
        <w:t>אנו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מקווים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שייבחר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בעמדה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הראשונה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ויתגבר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החשש</w:t>
      </w:r>
      <w:r>
        <w:rPr>
          <w:sz w:val="32"/>
          <w:szCs w:val="32"/>
          <w:rtl/>
        </w:rPr>
        <w:t>.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>התקיימות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הנבואה</w:t>
      </w:r>
      <w:r>
        <w:rPr>
          <w:sz w:val="32"/>
          <w:szCs w:val="32"/>
          <w:u w:val="single"/>
          <w:rtl/>
        </w:rPr>
        <w:t xml:space="preserve">: </w:t>
      </w:r>
      <w:r>
        <w:rPr>
          <w:rFonts w:hint="cs"/>
          <w:sz w:val="32"/>
          <w:szCs w:val="32"/>
          <w:rtl/>
        </w:rPr>
        <w:t>אנחנו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מראים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לקהל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היעד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שלדים</w:t>
      </w:r>
      <w:r>
        <w:rPr>
          <w:sz w:val="32"/>
          <w:szCs w:val="32"/>
          <w:rtl/>
        </w:rPr>
        <w:t xml:space="preserve"> . </w:t>
      </w:r>
      <w:r>
        <w:rPr>
          <w:rFonts w:hint="cs"/>
          <w:sz w:val="32"/>
          <w:szCs w:val="32"/>
          <w:rtl/>
        </w:rPr>
        <w:t>זאת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מהסיבה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שפיזיולוגית</w:t>
      </w:r>
      <w:r>
        <w:rPr>
          <w:sz w:val="32"/>
          <w:szCs w:val="32"/>
          <w:rtl/>
        </w:rPr>
        <w:t xml:space="preserve"> , </w:t>
      </w:r>
      <w:r>
        <w:rPr>
          <w:rFonts w:hint="cs"/>
          <w:sz w:val="32"/>
          <w:szCs w:val="32"/>
          <w:rtl/>
        </w:rPr>
        <w:t>כל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אדם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באשר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הוא</w:t>
      </w:r>
      <w:r>
        <w:rPr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בנוי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משלד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למרות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שאנחנו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באים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מדתות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שונות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גורם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להפנמה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ערך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השוויון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ומבטל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הדעה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הקדומה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כך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הנבואה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מתגשמת</w:t>
      </w:r>
      <w:r>
        <w:rPr>
          <w:sz w:val="32"/>
          <w:szCs w:val="32"/>
          <w:rtl/>
        </w:rPr>
        <w:t xml:space="preserve"> –</w:t>
      </w:r>
      <w:r>
        <w:rPr>
          <w:rFonts w:hint="cs"/>
          <w:sz w:val="32"/>
          <w:szCs w:val="32"/>
          <w:rtl/>
        </w:rPr>
        <w:t>כולנו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שווים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עפ</w:t>
      </w:r>
      <w:r>
        <w:rPr>
          <w:sz w:val="32"/>
          <w:szCs w:val="32"/>
          <w:rtl/>
        </w:rPr>
        <w:t>"</w:t>
      </w:r>
      <w:r>
        <w:rPr>
          <w:rFonts w:hint="cs"/>
          <w:sz w:val="32"/>
          <w:szCs w:val="32"/>
          <w:rtl/>
        </w:rPr>
        <w:t>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וכולם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יקבלו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יחס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שווה</w:t>
      </w:r>
      <w:r>
        <w:rPr>
          <w:sz w:val="32"/>
          <w:szCs w:val="32"/>
          <w:rtl/>
        </w:rPr>
        <w:t>.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sz w:val="32"/>
          <w:szCs w:val="32"/>
          <w:rtl/>
        </w:rPr>
        <w:t>4.</w:t>
      </w:r>
      <w:r>
        <w:rPr>
          <w:rFonts w:hint="cs"/>
          <w:sz w:val="32"/>
          <w:szCs w:val="32"/>
          <w:rtl/>
        </w:rPr>
        <w:t>במושגים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סוציולוגים</w:t>
      </w:r>
      <w:r>
        <w:rPr>
          <w:sz w:val="32"/>
          <w:szCs w:val="32"/>
          <w:rtl/>
        </w:rPr>
        <w:t xml:space="preserve"> –</w:t>
      </w:r>
    </w:p>
    <w:p w:rsidR="0064726E" w:rsidRDefault="0064726E" w:rsidP="00121E7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ראשית</w:t>
      </w:r>
      <w:r>
        <w:rPr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הכרזה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עוסקת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בסמלים</w:t>
      </w:r>
      <w:r>
        <w:rPr>
          <w:sz w:val="32"/>
          <w:szCs w:val="32"/>
          <w:u w:val="single"/>
          <w:rtl/>
        </w:rPr>
        <w:t xml:space="preserve"> ,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לידי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ביטוי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בסמלי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הדת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שמופיעים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מעל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אדם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שנית</w:t>
      </w:r>
      <w:r>
        <w:rPr>
          <w:sz w:val="32"/>
          <w:szCs w:val="32"/>
          <w:rtl/>
        </w:rPr>
        <w:t xml:space="preserve"> ,</w:t>
      </w:r>
      <w:r>
        <w:rPr>
          <w:rFonts w:hint="cs"/>
          <w:sz w:val="32"/>
          <w:szCs w:val="32"/>
          <w:rtl/>
        </w:rPr>
        <w:t>הכרזה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מכילה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ערך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מוכר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והוא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lastRenderedPageBreak/>
        <w:t>שוויון</w:t>
      </w:r>
      <w:r>
        <w:rPr>
          <w:sz w:val="32"/>
          <w:szCs w:val="32"/>
          <w:rtl/>
        </w:rPr>
        <w:t xml:space="preserve">.  </w:t>
      </w:r>
      <w:r>
        <w:rPr>
          <w:rFonts w:hint="cs"/>
          <w:sz w:val="32"/>
          <w:szCs w:val="32"/>
          <w:rtl/>
        </w:rPr>
        <w:t>בכרזה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מופיע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המשפט</w:t>
      </w:r>
      <w:r>
        <w:rPr>
          <w:sz w:val="32"/>
          <w:szCs w:val="32"/>
          <w:rtl/>
        </w:rPr>
        <w:t xml:space="preserve"> "</w:t>
      </w:r>
      <w:r>
        <w:rPr>
          <w:rFonts w:hint="cs"/>
          <w:sz w:val="32"/>
          <w:szCs w:val="32"/>
          <w:rtl/>
        </w:rPr>
        <w:t>שווים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מבפנים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מבחוץ</w:t>
      </w:r>
      <w:r>
        <w:rPr>
          <w:sz w:val="32"/>
          <w:szCs w:val="32"/>
          <w:rtl/>
        </w:rPr>
        <w:t xml:space="preserve"> . </w:t>
      </w:r>
      <w:r>
        <w:rPr>
          <w:rFonts w:hint="cs"/>
          <w:sz w:val="32"/>
          <w:szCs w:val="32"/>
          <w:rtl/>
        </w:rPr>
        <w:t>השתמשנו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בכרזה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כמשהו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שמסמל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השונות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והמיוחדות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שלנו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בעת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ועונה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אחת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גם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מראה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שאנחנו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שווים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אחד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לשני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יתרה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כך</w:t>
      </w:r>
      <w:r>
        <w:rPr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>קיימת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כוונה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ליצור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>נורמה</w:t>
      </w:r>
      <w:r>
        <w:rPr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>חדשה</w:t>
      </w:r>
      <w:r>
        <w:rPr>
          <w:sz w:val="32"/>
          <w:szCs w:val="32"/>
          <w:rtl/>
        </w:rPr>
        <w:t xml:space="preserve">. </w:t>
      </w:r>
      <w:r>
        <w:rPr>
          <w:rFonts w:hint="cs"/>
          <w:sz w:val="32"/>
          <w:szCs w:val="32"/>
          <w:rtl/>
        </w:rPr>
        <w:t>אנחנו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מקוות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שייקבעו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נורמות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חדשות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שישנו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המצב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בחברה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וכך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לא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נחוש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חשש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או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הבדל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לחיות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במשותף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עם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אנשים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מדתות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שונות</w:t>
      </w:r>
      <w:r>
        <w:rPr>
          <w:sz w:val="32"/>
          <w:szCs w:val="32"/>
          <w:rtl/>
        </w:rPr>
        <w:t>.</w:t>
      </w:r>
    </w:p>
    <w:p w:rsidR="0064726E" w:rsidRDefault="0064726E" w:rsidP="001643A8">
      <w:pPr>
        <w:rPr>
          <w:rFonts w:hint="cs"/>
          <w:color w:val="7030A0"/>
          <w:sz w:val="32"/>
          <w:szCs w:val="32"/>
          <w:rtl/>
        </w:rPr>
      </w:pPr>
      <w:r>
        <w:rPr>
          <w:rFonts w:hint="cs"/>
          <w:color w:val="7030A0"/>
          <w:sz w:val="32"/>
          <w:szCs w:val="32"/>
          <w:rtl/>
        </w:rPr>
        <w:t>מגישים</w:t>
      </w:r>
      <w:r>
        <w:rPr>
          <w:color w:val="7030A0"/>
          <w:sz w:val="32"/>
          <w:szCs w:val="32"/>
          <w:rtl/>
        </w:rPr>
        <w:t xml:space="preserve">: </w:t>
      </w:r>
      <w:r>
        <w:rPr>
          <w:rFonts w:hint="cs"/>
          <w:color w:val="7030A0"/>
          <w:sz w:val="32"/>
          <w:szCs w:val="32"/>
          <w:rtl/>
        </w:rPr>
        <w:t>מאיה</w:t>
      </w:r>
      <w:r>
        <w:rPr>
          <w:color w:val="7030A0"/>
          <w:sz w:val="32"/>
          <w:szCs w:val="32"/>
          <w:rtl/>
        </w:rPr>
        <w:t xml:space="preserve"> </w:t>
      </w:r>
      <w:r>
        <w:rPr>
          <w:rFonts w:hint="cs"/>
          <w:color w:val="7030A0"/>
          <w:sz w:val="32"/>
          <w:szCs w:val="32"/>
          <w:rtl/>
        </w:rPr>
        <w:t>חביב</w:t>
      </w:r>
      <w:r w:rsidR="001643A8">
        <w:rPr>
          <w:rFonts w:hint="cs"/>
          <w:color w:val="7030A0"/>
          <w:sz w:val="32"/>
          <w:szCs w:val="32"/>
          <w:rtl/>
        </w:rPr>
        <w:t xml:space="preserve"> (י"א7)</w:t>
      </w:r>
      <w:r>
        <w:rPr>
          <w:color w:val="7030A0"/>
          <w:sz w:val="32"/>
          <w:szCs w:val="32"/>
          <w:rtl/>
        </w:rPr>
        <w:t xml:space="preserve">, </w:t>
      </w:r>
      <w:r>
        <w:rPr>
          <w:rFonts w:hint="cs"/>
          <w:color w:val="7030A0"/>
          <w:sz w:val="32"/>
          <w:szCs w:val="32"/>
          <w:rtl/>
        </w:rPr>
        <w:t>רותם</w:t>
      </w:r>
      <w:r>
        <w:rPr>
          <w:color w:val="7030A0"/>
          <w:sz w:val="32"/>
          <w:szCs w:val="32"/>
          <w:rtl/>
        </w:rPr>
        <w:t xml:space="preserve"> </w:t>
      </w:r>
      <w:r>
        <w:rPr>
          <w:rFonts w:hint="cs"/>
          <w:color w:val="7030A0"/>
          <w:sz w:val="32"/>
          <w:szCs w:val="32"/>
          <w:rtl/>
        </w:rPr>
        <w:t>גונן</w:t>
      </w:r>
      <w:r w:rsidR="001643A8">
        <w:rPr>
          <w:rFonts w:hint="cs"/>
          <w:color w:val="7030A0"/>
          <w:sz w:val="32"/>
          <w:szCs w:val="32"/>
          <w:rtl/>
        </w:rPr>
        <w:t xml:space="preserve"> (י"א7) </w:t>
      </w:r>
      <w:r>
        <w:rPr>
          <w:rFonts w:hint="cs"/>
          <w:color w:val="7030A0"/>
          <w:sz w:val="32"/>
          <w:szCs w:val="32"/>
          <w:rtl/>
        </w:rPr>
        <w:t>ודניאל</w:t>
      </w:r>
      <w:r>
        <w:rPr>
          <w:color w:val="7030A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7030A0"/>
          <w:sz w:val="32"/>
          <w:szCs w:val="32"/>
          <w:rtl/>
        </w:rPr>
        <w:t>קלשניק</w:t>
      </w:r>
      <w:proofErr w:type="spellEnd"/>
      <w:r w:rsidR="00A734A5">
        <w:rPr>
          <w:rFonts w:hint="cs"/>
          <w:color w:val="7030A0"/>
          <w:sz w:val="32"/>
          <w:szCs w:val="32"/>
          <w:rtl/>
        </w:rPr>
        <w:t xml:space="preserve"> (י"א</w:t>
      </w:r>
      <w:r w:rsidR="001643A8">
        <w:rPr>
          <w:rFonts w:hint="cs"/>
          <w:color w:val="7030A0"/>
          <w:sz w:val="32"/>
          <w:szCs w:val="32"/>
          <w:rtl/>
        </w:rPr>
        <w:t xml:space="preserve">4). </w:t>
      </w:r>
    </w:p>
    <w:p w:rsidR="00BF47E7" w:rsidRDefault="00BF47E7" w:rsidP="001643A8">
      <w:pPr>
        <w:rPr>
          <w:color w:val="7030A0"/>
          <w:sz w:val="32"/>
          <w:szCs w:val="32"/>
          <w:rtl/>
        </w:rPr>
      </w:pPr>
      <w:r>
        <w:rPr>
          <w:rFonts w:hint="cs"/>
          <w:color w:val="7030A0"/>
          <w:sz w:val="32"/>
          <w:szCs w:val="32"/>
          <w:rtl/>
        </w:rPr>
        <w:t>עיצוב גרפי של הכרזה: עופר שנהב (י"א 8)</w:t>
      </w:r>
      <w:bookmarkStart w:id="0" w:name="_GoBack"/>
      <w:bookmarkEnd w:id="0"/>
    </w:p>
    <w:p w:rsidR="0064726E" w:rsidRPr="00E54795" w:rsidRDefault="0064726E" w:rsidP="00A13C87">
      <w:pPr>
        <w:rPr>
          <w:sz w:val="32"/>
          <w:szCs w:val="32"/>
          <w:rtl/>
        </w:rPr>
      </w:pPr>
    </w:p>
    <w:p w:rsidR="0064726E" w:rsidRPr="00E54795" w:rsidRDefault="0064726E" w:rsidP="004B3094">
      <w:pPr>
        <w:ind w:left="360"/>
        <w:rPr>
          <w:sz w:val="32"/>
          <w:szCs w:val="32"/>
          <w:rtl/>
        </w:rPr>
      </w:pPr>
    </w:p>
    <w:sectPr w:rsidR="0064726E" w:rsidRPr="00E54795" w:rsidSect="004E7A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0F3"/>
    <w:multiLevelType w:val="hybridMultilevel"/>
    <w:tmpl w:val="EC007A84"/>
    <w:lvl w:ilvl="0" w:tplc="E58273B2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B9"/>
    <w:rsid w:val="00121E72"/>
    <w:rsid w:val="001643A8"/>
    <w:rsid w:val="00185587"/>
    <w:rsid w:val="003C0475"/>
    <w:rsid w:val="004B3094"/>
    <w:rsid w:val="004E7AC4"/>
    <w:rsid w:val="0064726E"/>
    <w:rsid w:val="006F7B86"/>
    <w:rsid w:val="00A13C87"/>
    <w:rsid w:val="00A734A5"/>
    <w:rsid w:val="00BF47E7"/>
    <w:rsid w:val="00C31278"/>
    <w:rsid w:val="00E54795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8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8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2016-01-13T14:42:00Z</cp:lastPrinted>
  <dcterms:created xsi:type="dcterms:W3CDTF">2016-01-18T10:22:00Z</dcterms:created>
  <dcterms:modified xsi:type="dcterms:W3CDTF">2016-01-18T13:30:00Z</dcterms:modified>
</cp:coreProperties>
</file>